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A9D" w:rsidRDefault="003B2486">
      <w:r>
        <w:t>Respond to discussion 1</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In case one I identified the Raymond with Obsessive Compulsive Disorder, because He was known for his attention to details at his job, and his need to exactly follow directions. His pervasive pattern of preoccupation with order and control led me to believe that he had Obsessive Compulsive Disorder.</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In case two I identified Florence as Dependent, because she relied on her husband to make all the decisions for her. Also, she feared that her husband would leave her and that she would be unable to care for herself. Her actions described an excessive need to be taken care of and of submissiveness, which line up with Dependent Disorder.</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In case three I identified Dennis as Avoidant, because he was shy with few friends and when Sally wanted to talk to him, he avoided her until he was sure that she wa</w:t>
      </w:r>
      <w:bookmarkStart w:id="0" w:name="_GoBack"/>
      <w:bookmarkEnd w:id="0"/>
      <w:r w:rsidRPr="003B2486">
        <w:rPr>
          <w:rFonts w:ascii="Times New Roman" w:eastAsia="Times New Roman" w:hAnsi="Times New Roman" w:cs="Times New Roman"/>
          <w:sz w:val="24"/>
          <w:szCs w:val="24"/>
        </w:rPr>
        <w:t>nted to actually talk to him. He also turned down a job because </w:t>
      </w:r>
      <w:proofErr w:type="spellStart"/>
      <w:r w:rsidRPr="003B2486">
        <w:rPr>
          <w:rFonts w:ascii="Times New Roman" w:eastAsia="Times New Roman" w:hAnsi="Times New Roman" w:cs="Times New Roman"/>
          <w:sz w:val="24"/>
          <w:szCs w:val="24"/>
        </w:rPr>
        <w:t>the</w:t>
      </w:r>
      <w:proofErr w:type="spellEnd"/>
      <w:r w:rsidRPr="003B2486">
        <w:rPr>
          <w:rFonts w:ascii="Times New Roman" w:eastAsia="Times New Roman" w:hAnsi="Times New Roman" w:cs="Times New Roman"/>
          <w:sz w:val="24"/>
          <w:szCs w:val="24"/>
        </w:rPr>
        <w:t xml:space="preserve"> </w:t>
      </w:r>
      <w:proofErr w:type="gramStart"/>
      <w:r w:rsidRPr="003B2486">
        <w:rPr>
          <w:rFonts w:ascii="Times New Roman" w:eastAsia="Times New Roman" w:hAnsi="Times New Roman" w:cs="Times New Roman"/>
          <w:sz w:val="24"/>
          <w:szCs w:val="24"/>
        </w:rPr>
        <w:t>didn't</w:t>
      </w:r>
      <w:proofErr w:type="gramEnd"/>
      <w:r w:rsidRPr="003B2486">
        <w:rPr>
          <w:rFonts w:ascii="Times New Roman" w:eastAsia="Times New Roman" w:hAnsi="Times New Roman" w:cs="Times New Roman"/>
          <w:sz w:val="24"/>
          <w:szCs w:val="24"/>
        </w:rPr>
        <w:t xml:space="preserve"> think he could do the job. His actions showed that he was avoidant, because of his social inhibition and feelings of inadequacy. </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In case four I identified Spencer as a Narcissist, because he would mostly talk about his achievements, goals, and aspirations, to his guests at dinner. He was also intolerant to any criticism and to those that would critic him, he would punish them. Spencer's need for admiration and lack of empathy show the he was a narcissist. </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In case five I identified Vince as Antisocial, because he would victimize tourists by running illegal card games. He disregarded that he was violation the rights of the tourist he would trick when they played his illegal games. </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In case six I identified Lucy as paranoid, because she was considered peculiar and mostly because she had beliefs that she had special powers and that people were trying to control her. She was very suspicious of others.</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 case seven I identified Brad with schizoid, because he was considered a loner and detached but harmless. He also did not have a high need for a relationship and spent very little time with his family.</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 xml:space="preserve">In case eight I identified Emily with borderline, because she idolized one of her roommates, and would get angry if one of them would not eat dinner in the apartment. She was in need of constant attention and would feel empty and bored almost all the time. She would also cut herself to feel better. Emily also was not able </w:t>
      </w:r>
      <w:proofErr w:type="gramStart"/>
      <w:r w:rsidRPr="003B2486">
        <w:rPr>
          <w:rFonts w:ascii="Times New Roman" w:eastAsia="Times New Roman" w:hAnsi="Times New Roman" w:cs="Times New Roman"/>
          <w:sz w:val="24"/>
          <w:szCs w:val="24"/>
        </w:rPr>
        <w:t>to  have</w:t>
      </w:r>
      <w:proofErr w:type="gramEnd"/>
      <w:r w:rsidRPr="003B2486">
        <w:rPr>
          <w:rFonts w:ascii="Times New Roman" w:eastAsia="Times New Roman" w:hAnsi="Times New Roman" w:cs="Times New Roman"/>
          <w:sz w:val="24"/>
          <w:szCs w:val="24"/>
        </w:rPr>
        <w:t xml:space="preserve"> a </w:t>
      </w:r>
      <w:proofErr w:type="spellStart"/>
      <w:r w:rsidRPr="003B2486">
        <w:rPr>
          <w:rFonts w:ascii="Times New Roman" w:eastAsia="Times New Roman" w:hAnsi="Times New Roman" w:cs="Times New Roman"/>
          <w:sz w:val="24"/>
          <w:szCs w:val="24"/>
        </w:rPr>
        <w:t>longterm</w:t>
      </w:r>
      <w:proofErr w:type="spellEnd"/>
      <w:r w:rsidRPr="003B2486">
        <w:rPr>
          <w:rFonts w:ascii="Times New Roman" w:eastAsia="Times New Roman" w:hAnsi="Times New Roman" w:cs="Times New Roman"/>
          <w:sz w:val="24"/>
          <w:szCs w:val="24"/>
        </w:rPr>
        <w:t xml:space="preserve"> relationship because of her constant need of attention.</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In case nine I identified Neil as schizotypal, because he would attune to his own inner feeling and beliefs that his coworkers were off to making him look bad. Also he would pay close attention to others mistakes and call them out on them.</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t xml:space="preserve">In case ten I identified Carla as Histrionic, because she was </w:t>
      </w:r>
      <w:proofErr w:type="spellStart"/>
      <w:r w:rsidRPr="003B2486">
        <w:rPr>
          <w:rFonts w:ascii="Times New Roman" w:eastAsia="Times New Roman" w:hAnsi="Times New Roman" w:cs="Times New Roman"/>
          <w:sz w:val="24"/>
          <w:szCs w:val="24"/>
        </w:rPr>
        <w:t>know</w:t>
      </w:r>
      <w:proofErr w:type="spellEnd"/>
      <w:r w:rsidRPr="003B2486">
        <w:rPr>
          <w:rFonts w:ascii="Times New Roman" w:eastAsia="Times New Roman" w:hAnsi="Times New Roman" w:cs="Times New Roman"/>
          <w:sz w:val="24"/>
          <w:szCs w:val="24"/>
        </w:rPr>
        <w:t xml:space="preserve"> for dramatic entrances and critiques that were </w:t>
      </w:r>
      <w:proofErr w:type="spellStart"/>
      <w:r w:rsidRPr="003B2486">
        <w:rPr>
          <w:rFonts w:ascii="Times New Roman" w:eastAsia="Times New Roman" w:hAnsi="Times New Roman" w:cs="Times New Roman"/>
          <w:sz w:val="24"/>
          <w:szCs w:val="24"/>
        </w:rPr>
        <w:t>base</w:t>
      </w:r>
      <w:proofErr w:type="spellEnd"/>
      <w:r w:rsidRPr="003B2486">
        <w:rPr>
          <w:rFonts w:ascii="Times New Roman" w:eastAsia="Times New Roman" w:hAnsi="Times New Roman" w:cs="Times New Roman"/>
          <w:sz w:val="24"/>
          <w:szCs w:val="24"/>
        </w:rPr>
        <w:t xml:space="preserve"> on immediate emotional reaction that was accompanied with dramatic arm gestures. She had a pattern of excessive emotionality and attention seeking.</w:t>
      </w:r>
    </w:p>
    <w:p w:rsidR="003B2486" w:rsidRPr="003B2486" w:rsidRDefault="003B2486" w:rsidP="003B2486">
      <w:pPr>
        <w:shd w:val="clear" w:color="auto" w:fill="FAFAFA"/>
        <w:spacing w:before="120" w:after="240" w:line="240" w:lineRule="auto"/>
        <w:rPr>
          <w:rFonts w:ascii="Times New Roman" w:eastAsia="Times New Roman" w:hAnsi="Times New Roman" w:cs="Times New Roman"/>
          <w:sz w:val="24"/>
          <w:szCs w:val="24"/>
        </w:rPr>
      </w:pPr>
      <w:r w:rsidRPr="003B2486">
        <w:rPr>
          <w:rFonts w:ascii="Times New Roman" w:eastAsia="Times New Roman" w:hAnsi="Times New Roman" w:cs="Times New Roman"/>
          <w:sz w:val="24"/>
          <w:szCs w:val="24"/>
        </w:rPr>
        <w:lastRenderedPageBreak/>
        <w:t xml:space="preserve">Personality disorders </w:t>
      </w:r>
      <w:proofErr w:type="spellStart"/>
      <w:r w:rsidRPr="003B2486">
        <w:rPr>
          <w:rFonts w:ascii="Times New Roman" w:eastAsia="Times New Roman" w:hAnsi="Times New Roman" w:cs="Times New Roman"/>
          <w:sz w:val="24"/>
          <w:szCs w:val="24"/>
        </w:rPr>
        <w:t>asre</w:t>
      </w:r>
      <w:proofErr w:type="spellEnd"/>
      <w:r w:rsidRPr="003B2486">
        <w:rPr>
          <w:rFonts w:ascii="Times New Roman" w:eastAsia="Times New Roman" w:hAnsi="Times New Roman" w:cs="Times New Roman"/>
          <w:sz w:val="24"/>
          <w:szCs w:val="24"/>
        </w:rPr>
        <w:t xml:space="preserve"> psychological disorders marked by inflexible, disruptive, and endure behavior patterns that impair social and other functioning. The difference between ego-dystonic and ego-syntonic is that someone with a disorder that is ego-dystonic knows that have a problem and become distressed by their symptoms. </w:t>
      </w:r>
      <w:proofErr w:type="spellStart"/>
      <w:r w:rsidRPr="003B2486">
        <w:rPr>
          <w:rFonts w:ascii="Times New Roman" w:eastAsia="Times New Roman" w:hAnsi="Times New Roman" w:cs="Times New Roman"/>
          <w:sz w:val="24"/>
          <w:szCs w:val="24"/>
        </w:rPr>
        <w:t>Some one</w:t>
      </w:r>
      <w:proofErr w:type="spellEnd"/>
      <w:r w:rsidRPr="003B2486">
        <w:rPr>
          <w:rFonts w:ascii="Times New Roman" w:eastAsia="Times New Roman" w:hAnsi="Times New Roman" w:cs="Times New Roman"/>
          <w:sz w:val="24"/>
          <w:szCs w:val="24"/>
        </w:rPr>
        <w:t xml:space="preserve"> with a disorder that is ego-syntonic will not think that have a problem. The three clusters of personality disorders are Cluster A with those that are </w:t>
      </w:r>
      <w:proofErr w:type="gramStart"/>
      <w:r w:rsidRPr="003B2486">
        <w:rPr>
          <w:rFonts w:ascii="Times New Roman" w:eastAsia="Times New Roman" w:hAnsi="Times New Roman" w:cs="Times New Roman"/>
          <w:sz w:val="24"/>
          <w:szCs w:val="24"/>
        </w:rPr>
        <w:t>" odd</w:t>
      </w:r>
      <w:proofErr w:type="gramEnd"/>
      <w:r w:rsidRPr="003B2486">
        <w:rPr>
          <w:rFonts w:ascii="Times New Roman" w:eastAsia="Times New Roman" w:hAnsi="Times New Roman" w:cs="Times New Roman"/>
          <w:sz w:val="24"/>
          <w:szCs w:val="24"/>
        </w:rPr>
        <w:t>" or eccentric", Cluster B with those who are "dramatic" or "emotional, and Cluster C with those who are "anxious" or fearful". </w:t>
      </w:r>
    </w:p>
    <w:p w:rsidR="00C56269" w:rsidRDefault="00C56269">
      <w:pPr>
        <w:rPr>
          <w:b/>
          <w:sz w:val="36"/>
          <w:szCs w:val="36"/>
        </w:rPr>
      </w:pPr>
      <w:r w:rsidRPr="00C56269">
        <w:rPr>
          <w:b/>
          <w:sz w:val="36"/>
          <w:szCs w:val="36"/>
        </w:rPr>
        <w:t xml:space="preserve">Reply </w:t>
      </w:r>
    </w:p>
    <w:p w:rsidR="00B3053E" w:rsidRPr="00B3053E" w:rsidRDefault="00B3053E" w:rsidP="00B3053E">
      <w:pPr>
        <w:rPr>
          <w:sz w:val="36"/>
          <w:szCs w:val="36"/>
        </w:rPr>
      </w:pPr>
      <w:r w:rsidRPr="00B3053E">
        <w:rPr>
          <w:sz w:val="36"/>
          <w:szCs w:val="36"/>
        </w:rPr>
        <w:t>Hi,</w:t>
      </w:r>
    </w:p>
    <w:p w:rsidR="00B3053E" w:rsidRPr="00B3053E" w:rsidRDefault="00B3053E" w:rsidP="00B3053E">
      <w:pPr>
        <w:rPr>
          <w:sz w:val="36"/>
          <w:szCs w:val="36"/>
        </w:rPr>
      </w:pPr>
      <w:r w:rsidRPr="00B3053E">
        <w:rPr>
          <w:sz w:val="36"/>
          <w:szCs w:val="36"/>
        </w:rPr>
        <w:t>I really like your case studies. They give detailed examples of situations that expound on the subject matter. The situation depict different psychological disorders that are because of behavioral patterns and they end up impairing functioning. These impairments sometimes have constant effects on an individual's capabilities. Where these take the form of lack of perception of limitations, suspicion, aggression or risk taking they can pose direct dangers to others and to vessel operations. More commonly, they lead to erratic observation and analysis of the surroundings or to inhibition of learnt responses to external clues. Thank you for your post, I like the cases, they are informative in nature.</w:t>
      </w:r>
    </w:p>
    <w:p w:rsidR="00C56269" w:rsidRPr="00C56269" w:rsidRDefault="00C56269">
      <w:pPr>
        <w:rPr>
          <w:sz w:val="24"/>
          <w:szCs w:val="24"/>
        </w:rPr>
      </w:pPr>
      <w:r>
        <w:rPr>
          <w:b/>
          <w:sz w:val="36"/>
          <w:szCs w:val="36"/>
        </w:rPr>
        <w:tab/>
      </w:r>
    </w:p>
    <w:p w:rsidR="00C56269" w:rsidRDefault="00C56269"/>
    <w:p w:rsidR="003B2486" w:rsidRDefault="003B2486">
      <w:r>
        <w:t>Respond to discussion 2</w:t>
      </w:r>
    </w:p>
    <w:p w:rsidR="003B2486" w:rsidRDefault="003B2486" w:rsidP="003B2486">
      <w:r>
        <w:t>Case 1: obsessive Compulsive</w:t>
      </w:r>
    </w:p>
    <w:p w:rsidR="003B2486" w:rsidRDefault="003B2486" w:rsidP="003B2486"/>
    <w:p w:rsidR="003B2486" w:rsidRDefault="003B2486" w:rsidP="003B2486">
      <w:r>
        <w:t>Raymond was a concentrated worker. He was known for his attention to details. He did perfect jobs. He also had strong moral principles which he did not let anyone to express their ideas in a design, and everything must follow his directions</w:t>
      </w:r>
      <w:proofErr w:type="gramStart"/>
      <w:r>
        <w:t>..</w:t>
      </w:r>
      <w:proofErr w:type="gramEnd"/>
    </w:p>
    <w:p w:rsidR="003B2486" w:rsidRDefault="003B2486" w:rsidP="003B2486"/>
    <w:p w:rsidR="003B2486" w:rsidRDefault="003B2486" w:rsidP="003B2486">
      <w:r>
        <w:lastRenderedPageBreak/>
        <w:t>Case 2: Dependent</w:t>
      </w:r>
    </w:p>
    <w:p w:rsidR="003B2486" w:rsidRDefault="003B2486" w:rsidP="003B2486"/>
    <w:p w:rsidR="003B2486" w:rsidRDefault="003B2486" w:rsidP="003B2486">
      <w:r>
        <w:t>Florence cannot make decisions on her own. She relies too much on others and keeps asking others for advices.</w:t>
      </w:r>
    </w:p>
    <w:p w:rsidR="003B2486" w:rsidRDefault="003B2486" w:rsidP="003B2486"/>
    <w:p w:rsidR="003B2486" w:rsidRDefault="003B2486" w:rsidP="003B2486">
      <w:r>
        <w:t>Case 3: Avoidant</w:t>
      </w:r>
    </w:p>
    <w:p w:rsidR="003B2486" w:rsidRDefault="003B2486" w:rsidP="003B2486"/>
    <w:p w:rsidR="003B2486" w:rsidRDefault="003B2486" w:rsidP="003B2486">
      <w:r>
        <w:t>Dennis was shy, unconfident about himself, and hesitated to face new things. He only has few friends during his 5-year job. He really cares about what others think of him</w:t>
      </w:r>
    </w:p>
    <w:p w:rsidR="003B2486" w:rsidRDefault="003B2486" w:rsidP="003B2486"/>
    <w:p w:rsidR="003B2486" w:rsidRDefault="003B2486" w:rsidP="003B2486">
      <w:r>
        <w:t>Case 4: Narcissistic</w:t>
      </w:r>
    </w:p>
    <w:p w:rsidR="003B2486" w:rsidRDefault="003B2486" w:rsidP="003B2486"/>
    <w:p w:rsidR="003B2486" w:rsidRDefault="003B2486" w:rsidP="003B2486">
      <w:r>
        <w:t>Spencer was too confident about himself. He kept emphasizing his experiences, achievements, goals, and aspirations. He also loves to see admiration from others.</w:t>
      </w:r>
    </w:p>
    <w:p w:rsidR="003B2486" w:rsidRDefault="003B2486" w:rsidP="003B2486"/>
    <w:p w:rsidR="003B2486" w:rsidRDefault="003B2486" w:rsidP="003B2486">
      <w:r>
        <w:t>Case 5: Antisocial</w:t>
      </w:r>
    </w:p>
    <w:p w:rsidR="003B2486" w:rsidRDefault="003B2486" w:rsidP="003B2486"/>
    <w:p w:rsidR="003B2486" w:rsidRDefault="003B2486" w:rsidP="003B2486">
      <w:r>
        <w:t xml:space="preserve">Vince was arrested for his illegal action, but he did not seem to be regret or anxious. He laughed and replied that he was not wrong. He was wild as a kid. He lied to his parents, stole money from his mom, was arrested for breaking into a neighbor’s house, </w:t>
      </w:r>
      <w:proofErr w:type="spellStart"/>
      <w:r>
        <w:t>etc</w:t>
      </w:r>
      <w:proofErr w:type="spellEnd"/>
    </w:p>
    <w:p w:rsidR="003B2486" w:rsidRDefault="003B2486" w:rsidP="003B2486"/>
    <w:p w:rsidR="003B2486" w:rsidRDefault="003B2486" w:rsidP="003B2486">
      <w:r>
        <w:t>Case 6: Paranoid</w:t>
      </w:r>
    </w:p>
    <w:p w:rsidR="003B2486" w:rsidRDefault="003B2486" w:rsidP="003B2486"/>
    <w:p w:rsidR="003B2486" w:rsidRDefault="003B2486" w:rsidP="003B2486">
      <w:r>
        <w:t>Lucy hidden behind the curtains. She was suspicious of others. She is also defensive when she tried to protect herself from others’ control.</w:t>
      </w:r>
    </w:p>
    <w:p w:rsidR="003B2486" w:rsidRDefault="003B2486" w:rsidP="003B2486"/>
    <w:p w:rsidR="003B2486" w:rsidRDefault="003B2486" w:rsidP="003B2486">
      <w:r>
        <w:t>Case 7: Schizoid</w:t>
      </w:r>
    </w:p>
    <w:p w:rsidR="003B2486" w:rsidRDefault="003B2486" w:rsidP="003B2486"/>
    <w:p w:rsidR="003B2486" w:rsidRDefault="003B2486" w:rsidP="003B2486">
      <w:r>
        <w:t>Brad was lonely and lack of love experiences. He was more likely to spend time with his rat and computer instead of dating with someone or spending time with his family and friends.</w:t>
      </w:r>
    </w:p>
    <w:p w:rsidR="003B2486" w:rsidRDefault="003B2486" w:rsidP="003B2486"/>
    <w:p w:rsidR="003B2486" w:rsidRDefault="003B2486" w:rsidP="003B2486">
      <w:r>
        <w:lastRenderedPageBreak/>
        <w:t>Case 8: Borderline</w:t>
      </w:r>
    </w:p>
    <w:p w:rsidR="003B2486" w:rsidRDefault="003B2486" w:rsidP="003B2486"/>
    <w:p w:rsidR="003B2486" w:rsidRDefault="003B2486" w:rsidP="003B2486">
      <w:r>
        <w:t>Emily tended to need romantic attachment like her roommates. She was also self-destructive when she cut her thigh after ending a relationship. She was also easy to upset.</w:t>
      </w:r>
    </w:p>
    <w:p w:rsidR="003B2486" w:rsidRDefault="003B2486" w:rsidP="003B2486"/>
    <w:p w:rsidR="003B2486" w:rsidRDefault="003B2486" w:rsidP="003B2486">
      <w:r>
        <w:t>Case 9: Schizotypal</w:t>
      </w:r>
    </w:p>
    <w:p w:rsidR="003B2486" w:rsidRDefault="003B2486" w:rsidP="003B2486"/>
    <w:p w:rsidR="003B2486" w:rsidRDefault="003B2486" w:rsidP="003B2486">
      <w:r>
        <w:t>Neill acted like a keen observer of other. He watched out and pay attention to every detail.</w:t>
      </w:r>
    </w:p>
    <w:p w:rsidR="003B2486" w:rsidRDefault="003B2486" w:rsidP="003B2486"/>
    <w:p w:rsidR="003B2486" w:rsidRDefault="003B2486" w:rsidP="003B2486">
      <w:r>
        <w:t>Case 10: Histrionic</w:t>
      </w:r>
    </w:p>
    <w:p w:rsidR="003B2486" w:rsidRDefault="003B2486" w:rsidP="003B2486"/>
    <w:p w:rsidR="003B2486" w:rsidRDefault="003B2486" w:rsidP="003B2486">
      <w:r>
        <w:t>Carla was very outgoing, friendly, and charming with others. She found it impossible be quiet in crowds. She tended to be the center of attention</w:t>
      </w:r>
    </w:p>
    <w:p w:rsidR="003B2486" w:rsidRDefault="003B2486" w:rsidP="003B2486"/>
    <w:p w:rsidR="003B2486" w:rsidRDefault="003B2486" w:rsidP="003B2486">
      <w:r>
        <w:t xml:space="preserve"> </w:t>
      </w:r>
    </w:p>
    <w:p w:rsidR="003B2486" w:rsidRDefault="003B2486" w:rsidP="003B2486"/>
    <w:p w:rsidR="003B2486" w:rsidRDefault="003B2486" w:rsidP="003B2486">
      <w:r>
        <w:t>Personality disorders are psychological disorders marked by inflexible, disruptive, and enduring behavior patterns that impair social and other functioning, whether the sufferer recognizes that or not. Ego-dystonic refers to those who have them are aware they have a problem and tend to be distressed by their symptoms. In contrast, ego-syntonic refers to the person experiencing them doesn’t necessarily think they have a problem. Sometimes, they think the problem is everyone else.</w:t>
      </w:r>
    </w:p>
    <w:p w:rsidR="003B2486" w:rsidRDefault="003B2486" w:rsidP="003B2486"/>
    <w:p w:rsidR="003B2486" w:rsidRDefault="003B2486" w:rsidP="003B2486"/>
    <w:p w:rsidR="003B2486" w:rsidRDefault="003B2486" w:rsidP="003B2486">
      <w:r>
        <w:t>There are three clusters of personality disorders. The first cluster, cluster A, includes that are often labeled simply as “odd” or “eccentric” personality characteristics. Cluster B encompasses dramatic emotional or impulsive personality characteristics. Cluster c encompasses anxious, fearful, or avoidant personality traits.</w:t>
      </w:r>
    </w:p>
    <w:p w:rsidR="003B2486" w:rsidRDefault="003B2486" w:rsidP="003B2486"/>
    <w:p w:rsidR="003B2486" w:rsidRDefault="003B2486" w:rsidP="003B2486"/>
    <w:p w:rsidR="003B2486" w:rsidRDefault="003B2486" w:rsidP="003B2486">
      <w:r>
        <w:t>Personality disorders are difficult to treat because people don’t often aware that they have a problem or a need for treatment. In addition, there are not many specific treatments for personality disorder, especially for adults.</w:t>
      </w:r>
    </w:p>
    <w:p w:rsidR="00B3053E" w:rsidRDefault="00B3053E" w:rsidP="003B2486"/>
    <w:p w:rsidR="00B3053E" w:rsidRDefault="00B3053E" w:rsidP="003B2486">
      <w:pPr>
        <w:rPr>
          <w:b/>
          <w:sz w:val="36"/>
          <w:szCs w:val="36"/>
        </w:rPr>
      </w:pPr>
      <w:r w:rsidRPr="00B3053E">
        <w:rPr>
          <w:b/>
          <w:sz w:val="36"/>
          <w:szCs w:val="36"/>
        </w:rPr>
        <w:lastRenderedPageBreak/>
        <w:t>Response</w:t>
      </w:r>
    </w:p>
    <w:p w:rsidR="00B3053E" w:rsidRPr="00B3053E" w:rsidRDefault="00B3053E" w:rsidP="003B2486">
      <w:pPr>
        <w:rPr>
          <w:sz w:val="28"/>
          <w:szCs w:val="28"/>
        </w:rPr>
      </w:pPr>
      <w:r>
        <w:rPr>
          <w:b/>
          <w:sz w:val="36"/>
          <w:szCs w:val="36"/>
        </w:rPr>
        <w:tab/>
      </w:r>
      <w:r>
        <w:rPr>
          <w:sz w:val="28"/>
          <w:szCs w:val="28"/>
        </w:rPr>
        <w:t xml:space="preserve">Thank you for the post. After going through the different personality disorders provided in your post, I have been able to make the following conclusion that </w:t>
      </w:r>
      <w:proofErr w:type="gramStart"/>
      <w:r w:rsidRPr="00B3053E">
        <w:rPr>
          <w:sz w:val="28"/>
          <w:szCs w:val="28"/>
        </w:rPr>
        <w:t>Episodic</w:t>
      </w:r>
      <w:proofErr w:type="gramEnd"/>
      <w:r w:rsidRPr="00B3053E">
        <w:rPr>
          <w:sz w:val="28"/>
          <w:szCs w:val="28"/>
        </w:rPr>
        <w:t xml:space="preserve"> impairment of the sorts noted above that may interfere with safety-critical tasks is more common. Recurrences may be part of the natural history of the disease or either be attributed to work-related provoking factors such as overload, tiredness or a managerial climate perceived as harsh or inconsistent or to non-occupational causes such as relationship or financial problems</w:t>
      </w:r>
      <w:r>
        <w:rPr>
          <w:sz w:val="28"/>
          <w:szCs w:val="28"/>
        </w:rPr>
        <w:t xml:space="preserve">. </w:t>
      </w:r>
      <w:r w:rsidRPr="00B3053E">
        <w:rPr>
          <w:sz w:val="28"/>
          <w:szCs w:val="28"/>
        </w:rPr>
        <w:t xml:space="preserve">The majority of relapses are not directly safety critical but lead to an ineffective or disturbed member of the crew. Violent </w:t>
      </w:r>
      <w:proofErr w:type="spellStart"/>
      <w:r w:rsidRPr="00B3053E">
        <w:rPr>
          <w:sz w:val="28"/>
          <w:szCs w:val="28"/>
        </w:rPr>
        <w:t>behaviour</w:t>
      </w:r>
      <w:proofErr w:type="spellEnd"/>
      <w:r w:rsidRPr="00B3053E">
        <w:rPr>
          <w:sz w:val="28"/>
          <w:szCs w:val="28"/>
        </w:rPr>
        <w:t xml:space="preserve"> is rare. Removal to onshore care </w:t>
      </w:r>
      <w:proofErr w:type="gramStart"/>
      <w:r w:rsidRPr="00B3053E">
        <w:rPr>
          <w:sz w:val="28"/>
          <w:szCs w:val="28"/>
        </w:rPr>
        <w:t>may be needed</w:t>
      </w:r>
      <w:proofErr w:type="gramEnd"/>
      <w:r w:rsidRPr="00B3053E">
        <w:rPr>
          <w:sz w:val="28"/>
          <w:szCs w:val="28"/>
        </w:rPr>
        <w:t xml:space="preserve"> for assessment and treatment.</w:t>
      </w:r>
    </w:p>
    <w:p w:rsidR="003B2486" w:rsidRDefault="003B2486" w:rsidP="003B2486">
      <w:r>
        <w:t>Respond to discussion 3</w:t>
      </w:r>
    </w:p>
    <w:p w:rsidR="003B2486" w:rsidRDefault="003B2486" w:rsidP="003B2486">
      <w:r>
        <w:t xml:space="preserve">According to the </w:t>
      </w:r>
      <w:proofErr w:type="gramStart"/>
      <w:r>
        <w:t>sheet :</w:t>
      </w:r>
      <w:proofErr w:type="gramEnd"/>
    </w:p>
    <w:p w:rsidR="003B2486" w:rsidRDefault="003B2486" w:rsidP="003B2486"/>
    <w:p w:rsidR="003B2486" w:rsidRDefault="003B2486" w:rsidP="003B2486">
      <w:r>
        <w:t xml:space="preserve">Case # 1 is obsessive compulsive disorder because Raymond is known for his attention to details. </w:t>
      </w:r>
    </w:p>
    <w:p w:rsidR="003B2486" w:rsidRDefault="003B2486" w:rsidP="003B2486"/>
    <w:p w:rsidR="003B2486" w:rsidRDefault="003B2486" w:rsidP="003B2486">
      <w:r>
        <w:t>Case # 2 is dependent personality disorder because Florence's husband has assumed responsibility for all the major decisions in the house.</w:t>
      </w:r>
    </w:p>
    <w:p w:rsidR="003B2486" w:rsidRDefault="003B2486" w:rsidP="003B2486"/>
    <w:p w:rsidR="003B2486" w:rsidRDefault="003B2486" w:rsidP="003B2486">
      <w:r>
        <w:t xml:space="preserve">Case # 3 is avoidant personality disorder because Dennis was always shy, dependable, not </w:t>
      </w:r>
      <w:proofErr w:type="spellStart"/>
      <w:r>
        <w:t>self confidence</w:t>
      </w:r>
      <w:proofErr w:type="spellEnd"/>
      <w:r>
        <w:t xml:space="preserve"> and he has a few friends during his work at the bank. </w:t>
      </w:r>
    </w:p>
    <w:p w:rsidR="003B2486" w:rsidRDefault="003B2486" w:rsidP="003B2486"/>
    <w:p w:rsidR="003B2486" w:rsidRDefault="003B2486" w:rsidP="003B2486">
      <w:r>
        <w:t xml:space="preserve">Case # 4 is narcissistic because Spencer was just talk about his goals, experience, achievements, and lack of empathy. </w:t>
      </w:r>
    </w:p>
    <w:p w:rsidR="003B2486" w:rsidRDefault="003B2486" w:rsidP="003B2486"/>
    <w:p w:rsidR="003B2486" w:rsidRDefault="003B2486" w:rsidP="003B2486">
      <w:r>
        <w:t>Case # 5 is antisocial because Vince was violation of the rights of others.</w:t>
      </w:r>
    </w:p>
    <w:p w:rsidR="003B2486" w:rsidRDefault="003B2486" w:rsidP="003B2486"/>
    <w:p w:rsidR="003B2486" w:rsidRDefault="003B2486" w:rsidP="003B2486">
      <w:r>
        <w:t xml:space="preserve">Case # 6 is paranoid because Lucy was suspicious of others. </w:t>
      </w:r>
    </w:p>
    <w:p w:rsidR="003B2486" w:rsidRDefault="003B2486" w:rsidP="003B2486"/>
    <w:p w:rsidR="003B2486" w:rsidRDefault="003B2486" w:rsidP="003B2486">
      <w:r>
        <w:t xml:space="preserve">Case # 7 is schizoid because Brad was disconnected from his family and he didn't spend enough time with them which means restricted range of expression of </w:t>
      </w:r>
      <w:proofErr w:type="gramStart"/>
      <w:r>
        <w:t>emotions .</w:t>
      </w:r>
      <w:proofErr w:type="gramEnd"/>
      <w:r>
        <w:t xml:space="preserve"> </w:t>
      </w:r>
    </w:p>
    <w:p w:rsidR="003B2486" w:rsidRDefault="003B2486" w:rsidP="003B2486"/>
    <w:p w:rsidR="003B2486" w:rsidRDefault="003B2486" w:rsidP="003B2486">
      <w:r>
        <w:t xml:space="preserve">Case # 8 is borderline personality disorder because Emily has a problem relationship with her roommates and she has negative behavior and actions.  </w:t>
      </w:r>
    </w:p>
    <w:p w:rsidR="003B2486" w:rsidRDefault="003B2486" w:rsidP="003B2486"/>
    <w:p w:rsidR="003B2486" w:rsidRDefault="003B2486" w:rsidP="003B2486">
      <w:r>
        <w:t xml:space="preserve">Case # 9 is schizotypal because Neil makes some people uncomfortable even when he is calm and businesslike. </w:t>
      </w:r>
    </w:p>
    <w:p w:rsidR="003B2486" w:rsidRDefault="003B2486" w:rsidP="003B2486"/>
    <w:p w:rsidR="003B2486" w:rsidRDefault="003B2486" w:rsidP="003B2486">
      <w:r>
        <w:t xml:space="preserve">Case # 10 is </w:t>
      </w:r>
      <w:proofErr w:type="spellStart"/>
      <w:r>
        <w:t>histrironic</w:t>
      </w:r>
      <w:proofErr w:type="spellEnd"/>
      <w:r>
        <w:t xml:space="preserve"> because Carla has excessive emotional and attention seeking. </w:t>
      </w:r>
    </w:p>
    <w:p w:rsidR="003B2486" w:rsidRDefault="003B2486" w:rsidP="003B2486"/>
    <w:p w:rsidR="003B2486" w:rsidRDefault="003B2486" w:rsidP="003B2486">
      <w:r>
        <w:t>What is a personality disorder?</w:t>
      </w:r>
    </w:p>
    <w:p w:rsidR="003B2486" w:rsidRDefault="003B2486" w:rsidP="003B2486"/>
    <w:p w:rsidR="003B2486" w:rsidRDefault="003B2486" w:rsidP="003B2486">
      <w:r>
        <w:t>A personality disorder is a mental disorder characterized by unstable moods, behavior, and relationship and the most common is borderline personality disorder, which means impulsive personality actions and problems in relationship with other people.</w:t>
      </w:r>
    </w:p>
    <w:p w:rsidR="003B2486" w:rsidRDefault="003B2486" w:rsidP="003B2486"/>
    <w:p w:rsidR="003B2486" w:rsidRDefault="003B2486" w:rsidP="003B2486">
      <w:r>
        <w:t>What is the difference between ego-syntonic vs ego-dystonic?</w:t>
      </w:r>
    </w:p>
    <w:p w:rsidR="003B2486" w:rsidRDefault="003B2486" w:rsidP="003B2486"/>
    <w:p w:rsidR="003B2486" w:rsidRDefault="003B2486" w:rsidP="003B2486">
      <w:r>
        <w:t>The difference between ego-syntonic and ego-dystonic that ego syntonic refers to ideas  and instincts that we are comfortable with, so any type of behavior that comes naturally to you, even if it could be considered “wrong”, would be described as ego syntonic. Anorexia nervosa is an example of an ego syntonic behavioral disorder. A patient suffering from anorexia is often obsessed with weight gain and usually ends up being dangerously underweight as a result.</w:t>
      </w:r>
    </w:p>
    <w:p w:rsidR="003B2486" w:rsidRDefault="003B2486" w:rsidP="003B2486"/>
    <w:p w:rsidR="003B2486" w:rsidRDefault="003B2486" w:rsidP="003B2486">
      <w:r>
        <w:t xml:space="preserve">Ego-dystonic, on the other hand, refers to thoughts, impulses, and behaviors that are felt to be repugnant, distressing, unacceptable or inconsistent with one's self-concept. Ego dystonic refers to impulses, thoughts and behaviors that go against the grain of our personal beliefs and ideas of who we are. </w:t>
      </w:r>
    </w:p>
    <w:p w:rsidR="003B2486" w:rsidRDefault="003B2486" w:rsidP="003B2486"/>
    <w:p w:rsidR="003B2486" w:rsidRDefault="003B2486" w:rsidP="003B2486">
      <w:r>
        <w:t xml:space="preserve">What are the three "clusters" of personality disorders? </w:t>
      </w:r>
    </w:p>
    <w:p w:rsidR="003B2486" w:rsidRDefault="003B2486" w:rsidP="003B2486"/>
    <w:p w:rsidR="003B2486" w:rsidRDefault="003B2486" w:rsidP="003B2486">
      <w:r>
        <w:t xml:space="preserve">According to the video that, the three clusters of personality disorder are, the first cluster, cluster A, are mental condition such as, odd or eccentric, for example, a person with a schizoid personality disorder showing no interest in relationship and few emotional response.   The second cluster, cluster B, </w:t>
      </w:r>
      <w:r>
        <w:lastRenderedPageBreak/>
        <w:t xml:space="preserve">dramatic, erratic, emotional or impulsive personality characteristics.  Finally, cluster C, anxious, fearful; dependent or avoidant personality traits.  </w:t>
      </w:r>
    </w:p>
    <w:p w:rsidR="003B2486" w:rsidRDefault="003B2486" w:rsidP="003B2486"/>
    <w:p w:rsidR="003B2486" w:rsidRDefault="003B2486" w:rsidP="003B2486">
      <w:r>
        <w:t>Why are personality disorders so difficult to treat?</w:t>
      </w:r>
    </w:p>
    <w:p w:rsidR="003B2486" w:rsidRDefault="003B2486" w:rsidP="003B2486"/>
    <w:p w:rsidR="003B2486" w:rsidRDefault="003B2486" w:rsidP="003B2486">
      <w:r>
        <w:t xml:space="preserve">Personality disorders are so difficult to treat because persons who suffer from the disorder frequently have abnormal thoughts, feelings, and behaviors that stop them from thinking and functioning as well as they should. Affective treatment requires patients to have a desire to change and serious commitment to change, but abnormal thoughts and feeling make it difficult for patients to make such commitments. The treatment is also difficult because it depends on the person's specific type of personality disorder. For example, some people with personality disorder could handle the disorder.   </w:t>
      </w:r>
    </w:p>
    <w:p w:rsidR="003B2486" w:rsidRDefault="003B2486" w:rsidP="003B2486"/>
    <w:p w:rsidR="003B2486" w:rsidRDefault="003B2486" w:rsidP="003B2486">
      <w:r>
        <w:t xml:space="preserve">References </w:t>
      </w:r>
    </w:p>
    <w:p w:rsidR="003B2486" w:rsidRPr="00B3053E" w:rsidRDefault="00B3053E" w:rsidP="003B2486">
      <w:pPr>
        <w:rPr>
          <w:b/>
          <w:sz w:val="36"/>
          <w:szCs w:val="36"/>
        </w:rPr>
      </w:pPr>
      <w:r w:rsidRPr="00B3053E">
        <w:rPr>
          <w:b/>
          <w:sz w:val="36"/>
          <w:szCs w:val="36"/>
        </w:rPr>
        <w:t xml:space="preserve">Responses </w:t>
      </w:r>
    </w:p>
    <w:p w:rsidR="00B3053E" w:rsidRPr="00B3053E" w:rsidRDefault="00B3053E" w:rsidP="00B3053E">
      <w:pPr>
        <w:rPr>
          <w:sz w:val="28"/>
          <w:szCs w:val="28"/>
        </w:rPr>
      </w:pPr>
      <w:r>
        <w:tab/>
      </w:r>
      <w:r>
        <w:rPr>
          <w:sz w:val="28"/>
          <w:szCs w:val="28"/>
        </w:rPr>
        <w:t xml:space="preserve">I like your post. It </w:t>
      </w:r>
      <w:proofErr w:type="gramStart"/>
      <w:r>
        <w:rPr>
          <w:sz w:val="28"/>
          <w:szCs w:val="28"/>
        </w:rPr>
        <w:t>is detailed</w:t>
      </w:r>
      <w:proofErr w:type="gramEnd"/>
      <w:r>
        <w:rPr>
          <w:sz w:val="28"/>
          <w:szCs w:val="28"/>
        </w:rPr>
        <w:t xml:space="preserve"> in the different personality disorders. I have been able to identify that </w:t>
      </w:r>
      <w:proofErr w:type="gramStart"/>
      <w:r w:rsidRPr="00B3053E">
        <w:rPr>
          <w:sz w:val="28"/>
          <w:szCs w:val="28"/>
        </w:rPr>
        <w:t>The</w:t>
      </w:r>
      <w:proofErr w:type="gramEnd"/>
      <w:r w:rsidRPr="00B3053E">
        <w:rPr>
          <w:sz w:val="28"/>
          <w:szCs w:val="28"/>
        </w:rPr>
        <w:t xml:space="preserve"> boundary between the normal and abnormal is often a matter of perspective rather than clinical diagnosis, hence where the person has insight their self-evaluation of the condition is important, but can be difficult to elicit under the conditions of an employment related medical.</w:t>
      </w:r>
    </w:p>
    <w:p w:rsidR="00B3053E" w:rsidRPr="00B3053E" w:rsidRDefault="00B3053E" w:rsidP="00B3053E">
      <w:pPr>
        <w:rPr>
          <w:sz w:val="28"/>
          <w:szCs w:val="28"/>
        </w:rPr>
      </w:pPr>
      <w:r w:rsidRPr="00B3053E">
        <w:rPr>
          <w:sz w:val="28"/>
          <w:szCs w:val="28"/>
        </w:rPr>
        <w:t xml:space="preserve">In addition to the well </w:t>
      </w:r>
      <w:proofErr w:type="spellStart"/>
      <w:r w:rsidRPr="00B3053E">
        <w:rPr>
          <w:sz w:val="28"/>
          <w:szCs w:val="28"/>
        </w:rPr>
        <w:t>characterised</w:t>
      </w:r>
      <w:proofErr w:type="spellEnd"/>
      <w:r w:rsidRPr="00B3053E">
        <w:rPr>
          <w:sz w:val="28"/>
          <w:szCs w:val="28"/>
        </w:rPr>
        <w:t xml:space="preserve"> forms of mental </w:t>
      </w:r>
      <w:proofErr w:type="gramStart"/>
      <w:r w:rsidRPr="00B3053E">
        <w:rPr>
          <w:sz w:val="28"/>
          <w:szCs w:val="28"/>
        </w:rPr>
        <w:t>ill-health</w:t>
      </w:r>
      <w:proofErr w:type="gramEnd"/>
      <w:r w:rsidRPr="00B3053E">
        <w:rPr>
          <w:sz w:val="28"/>
          <w:szCs w:val="28"/>
        </w:rPr>
        <w:t xml:space="preserve"> there are a number of people who, either because of unstable </w:t>
      </w:r>
      <w:proofErr w:type="spellStart"/>
      <w:r w:rsidRPr="00B3053E">
        <w:rPr>
          <w:sz w:val="28"/>
          <w:szCs w:val="28"/>
        </w:rPr>
        <w:t>behaviour</w:t>
      </w:r>
      <w:proofErr w:type="spellEnd"/>
      <w:r w:rsidRPr="00B3053E">
        <w:rPr>
          <w:sz w:val="28"/>
          <w:szCs w:val="28"/>
        </w:rPr>
        <w:t xml:space="preserve"> patterns or because of a repeated response to working in the constrained situation of a vessel, demonstrate traits that make them unsafe or unreliable seafarers.</w:t>
      </w:r>
    </w:p>
    <w:p w:rsidR="003B2486" w:rsidRPr="00B3053E" w:rsidRDefault="003B2486" w:rsidP="003B2486">
      <w:pPr>
        <w:rPr>
          <w:sz w:val="28"/>
          <w:szCs w:val="28"/>
        </w:rPr>
      </w:pPr>
    </w:p>
    <w:sectPr w:rsidR="003B2486" w:rsidRPr="00B30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86"/>
    <w:rsid w:val="003B2486"/>
    <w:rsid w:val="005C2A9D"/>
    <w:rsid w:val="009D7030"/>
    <w:rsid w:val="00B3053E"/>
    <w:rsid w:val="00C56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B029D-864E-41EB-9C93-69B2CD893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053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381485">
      <w:bodyDiv w:val="1"/>
      <w:marLeft w:val="0"/>
      <w:marRight w:val="0"/>
      <w:marTop w:val="0"/>
      <w:marBottom w:val="0"/>
      <w:divBdr>
        <w:top w:val="none" w:sz="0" w:space="0" w:color="auto"/>
        <w:left w:val="none" w:sz="0" w:space="0" w:color="auto"/>
        <w:bottom w:val="none" w:sz="0" w:space="0" w:color="auto"/>
        <w:right w:val="none" w:sz="0" w:space="0" w:color="auto"/>
      </w:divBdr>
    </w:div>
    <w:div w:id="603658834">
      <w:bodyDiv w:val="1"/>
      <w:marLeft w:val="0"/>
      <w:marRight w:val="0"/>
      <w:marTop w:val="0"/>
      <w:marBottom w:val="0"/>
      <w:divBdr>
        <w:top w:val="none" w:sz="0" w:space="0" w:color="auto"/>
        <w:left w:val="none" w:sz="0" w:space="0" w:color="auto"/>
        <w:bottom w:val="none" w:sz="0" w:space="0" w:color="auto"/>
        <w:right w:val="none" w:sz="0" w:space="0" w:color="auto"/>
      </w:divBdr>
      <w:divsChild>
        <w:div w:id="490950219">
          <w:marLeft w:val="0"/>
          <w:marRight w:val="0"/>
          <w:marTop w:val="0"/>
          <w:marBottom w:val="0"/>
          <w:divBdr>
            <w:top w:val="none" w:sz="0" w:space="0" w:color="auto"/>
            <w:left w:val="none" w:sz="0" w:space="0" w:color="auto"/>
            <w:bottom w:val="none" w:sz="0" w:space="0" w:color="auto"/>
            <w:right w:val="none" w:sz="0" w:space="0" w:color="auto"/>
          </w:divBdr>
          <w:divsChild>
            <w:div w:id="143746106">
              <w:marLeft w:val="0"/>
              <w:marRight w:val="0"/>
              <w:marTop w:val="0"/>
              <w:marBottom w:val="0"/>
              <w:divBdr>
                <w:top w:val="none" w:sz="0" w:space="0" w:color="auto"/>
                <w:left w:val="none" w:sz="0" w:space="0" w:color="auto"/>
                <w:bottom w:val="none" w:sz="0" w:space="0" w:color="auto"/>
                <w:right w:val="none" w:sz="0" w:space="0" w:color="auto"/>
              </w:divBdr>
              <w:divsChild>
                <w:div w:id="139424292">
                  <w:marLeft w:val="0"/>
                  <w:marRight w:val="0"/>
                  <w:marTop w:val="0"/>
                  <w:marBottom w:val="0"/>
                  <w:divBdr>
                    <w:top w:val="none" w:sz="0" w:space="0" w:color="auto"/>
                    <w:left w:val="none" w:sz="0" w:space="0" w:color="auto"/>
                    <w:bottom w:val="none" w:sz="0" w:space="0" w:color="auto"/>
                    <w:right w:val="none" w:sz="0" w:space="0" w:color="auto"/>
                  </w:divBdr>
                  <w:divsChild>
                    <w:div w:id="557981201">
                      <w:marLeft w:val="0"/>
                      <w:marRight w:val="0"/>
                      <w:marTop w:val="0"/>
                      <w:marBottom w:val="0"/>
                      <w:divBdr>
                        <w:top w:val="none" w:sz="0" w:space="0" w:color="auto"/>
                        <w:left w:val="none" w:sz="0" w:space="0" w:color="auto"/>
                        <w:bottom w:val="none" w:sz="0" w:space="0" w:color="auto"/>
                        <w:right w:val="none" w:sz="0" w:space="0" w:color="auto"/>
                      </w:divBdr>
                      <w:divsChild>
                        <w:div w:id="1075929996">
                          <w:marLeft w:val="0"/>
                          <w:marRight w:val="0"/>
                          <w:marTop w:val="0"/>
                          <w:marBottom w:val="0"/>
                          <w:divBdr>
                            <w:top w:val="none" w:sz="0" w:space="0" w:color="auto"/>
                            <w:left w:val="none" w:sz="0" w:space="0" w:color="auto"/>
                            <w:bottom w:val="none" w:sz="0" w:space="0" w:color="auto"/>
                            <w:right w:val="none" w:sz="0" w:space="0" w:color="auto"/>
                          </w:divBdr>
                          <w:divsChild>
                            <w:div w:id="124841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1827</Words>
  <Characters>10416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12219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mwololo samuel</cp:lastModifiedBy>
  <cp:revision>2</cp:revision>
  <dcterms:created xsi:type="dcterms:W3CDTF">2018-04-13T22:52:00Z</dcterms:created>
  <dcterms:modified xsi:type="dcterms:W3CDTF">2018-04-13T22:52:00Z</dcterms:modified>
</cp:coreProperties>
</file>